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A0B" w:rsidRPr="003F7E28" w:rsidRDefault="00EB308B" w:rsidP="00EB308B">
      <w:pPr>
        <w:tabs>
          <w:tab w:val="left" w:pos="840"/>
        </w:tabs>
        <w:rPr>
          <w:rFonts w:ascii="Tahoma" w:hAnsi="Tahoma" w:cs="Tahoma"/>
        </w:rPr>
      </w:pPr>
      <w:r w:rsidRPr="003F7E28">
        <w:rPr>
          <w:rFonts w:ascii="Tahoma" w:hAnsi="Tahoma" w:cs="Tahoma"/>
        </w:rPr>
        <w:tab/>
      </w:r>
    </w:p>
    <w:p w:rsidR="00397A0B" w:rsidRPr="00AF31C5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  <w:sz w:val="24"/>
          <w:szCs w:val="24"/>
        </w:rPr>
      </w:pPr>
      <w:r w:rsidRPr="00AF31C5">
        <w:rPr>
          <w:rFonts w:ascii="Tahoma" w:eastAsia="Calibri" w:hAnsi="Tahoma" w:cs="Tahoma"/>
          <w:b/>
          <w:spacing w:val="-1"/>
          <w:sz w:val="24"/>
          <w:szCs w:val="24"/>
        </w:rPr>
        <w:t>Pokyn</w:t>
      </w:r>
      <w:r w:rsidRPr="00AF31C5">
        <w:rPr>
          <w:rFonts w:ascii="Tahoma" w:eastAsia="Calibri" w:hAnsi="Tahoma" w:cs="Tahoma"/>
          <w:b/>
          <w:spacing w:val="-5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z w:val="24"/>
          <w:szCs w:val="24"/>
        </w:rPr>
        <w:t>k</w:t>
      </w:r>
      <w:r w:rsidRPr="00AF31C5">
        <w:rPr>
          <w:rFonts w:ascii="Tahoma" w:eastAsia="Calibri" w:hAnsi="Tahoma" w:cs="Tahoma"/>
          <w:b/>
          <w:spacing w:val="-6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pacing w:val="-1"/>
          <w:sz w:val="24"/>
          <w:szCs w:val="24"/>
        </w:rPr>
        <w:t>proplacení</w:t>
      </w:r>
      <w:r w:rsidRPr="00AF31C5">
        <w:rPr>
          <w:rFonts w:ascii="Tahoma" w:eastAsia="Calibri" w:hAnsi="Tahoma" w:cs="Tahoma"/>
          <w:b/>
          <w:spacing w:val="-5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pacing w:val="-1"/>
          <w:sz w:val="24"/>
          <w:szCs w:val="24"/>
        </w:rPr>
        <w:t>DPH</w:t>
      </w:r>
      <w:r w:rsidRPr="00AF31C5">
        <w:rPr>
          <w:rFonts w:ascii="Tahoma" w:eastAsia="Calibri" w:hAnsi="Tahoma" w:cs="Tahoma"/>
          <w:b/>
          <w:spacing w:val="-8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z w:val="24"/>
          <w:szCs w:val="24"/>
        </w:rPr>
        <w:t>(určený</w:t>
      </w:r>
      <w:r w:rsidRPr="00AF31C5">
        <w:rPr>
          <w:rFonts w:ascii="Tahoma" w:eastAsia="Calibri" w:hAnsi="Tahoma" w:cs="Tahoma"/>
          <w:b/>
          <w:spacing w:val="-8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z w:val="24"/>
          <w:szCs w:val="24"/>
        </w:rPr>
        <w:t>pro</w:t>
      </w:r>
      <w:r w:rsidRPr="00AF31C5">
        <w:rPr>
          <w:rFonts w:ascii="Tahoma" w:eastAsia="Calibri" w:hAnsi="Tahoma" w:cs="Tahoma"/>
          <w:b/>
          <w:spacing w:val="-7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z w:val="24"/>
          <w:szCs w:val="24"/>
        </w:rPr>
        <w:t>plátce</w:t>
      </w:r>
      <w:r w:rsidRPr="00AF31C5">
        <w:rPr>
          <w:rFonts w:ascii="Tahoma" w:eastAsia="Calibri" w:hAnsi="Tahoma" w:cs="Tahoma"/>
          <w:b/>
          <w:spacing w:val="-7"/>
          <w:sz w:val="24"/>
          <w:szCs w:val="24"/>
        </w:rPr>
        <w:t xml:space="preserve"> </w:t>
      </w:r>
      <w:r w:rsidRPr="00AF31C5">
        <w:rPr>
          <w:rFonts w:ascii="Tahoma" w:eastAsia="Calibri" w:hAnsi="Tahoma" w:cs="Tahoma"/>
          <w:b/>
          <w:sz w:val="24"/>
          <w:szCs w:val="24"/>
        </w:rPr>
        <w:t>DPH*)</w:t>
      </w:r>
    </w:p>
    <w:p w:rsidR="00397A0B" w:rsidRPr="003F7E28" w:rsidRDefault="00397A0B" w:rsidP="003F7E28">
      <w:pPr>
        <w:widowControl w:val="0"/>
        <w:spacing w:before="6" w:after="0" w:line="240" w:lineRule="auto"/>
        <w:ind w:right="-284"/>
        <w:rPr>
          <w:rFonts w:ascii="Tahoma" w:eastAsia="Arial" w:hAnsi="Tahoma" w:cs="Tahoma"/>
          <w:b/>
          <w:bCs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spacing w:val="-1"/>
          <w:sz w:val="20"/>
          <w:szCs w:val="20"/>
        </w:rPr>
        <w:t>Příloha</w:t>
      </w:r>
      <w:r w:rsidRPr="003F7E28">
        <w:rPr>
          <w:rFonts w:ascii="Tahoma" w:eastAsia="Arial" w:hAnsi="Tahoma" w:cs="Tahoma"/>
          <w:spacing w:val="-8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č.</w:t>
      </w:r>
      <w:r w:rsidRPr="003F7E28">
        <w:rPr>
          <w:rFonts w:ascii="Tahoma" w:eastAsia="Arial" w:hAnsi="Tahoma" w:cs="Tahoma"/>
          <w:spacing w:val="-5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</w:t>
      </w:r>
      <w:r w:rsidRPr="003F7E28">
        <w:rPr>
          <w:rFonts w:ascii="Tahoma" w:eastAsia="Arial" w:hAnsi="Tahoma" w:cs="Tahoma"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k</w:t>
      </w:r>
      <w:r w:rsidRPr="003F7E28">
        <w:rPr>
          <w:rFonts w:ascii="Tahoma" w:eastAsia="Arial" w:hAnsi="Tahoma" w:cs="Tahoma"/>
          <w:spacing w:val="-4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faktuře</w:t>
      </w:r>
      <w:r w:rsidRPr="003F7E28">
        <w:rPr>
          <w:rFonts w:ascii="Tahoma" w:eastAsia="Arial" w:hAnsi="Tahoma" w:cs="Tahoma"/>
          <w:spacing w:val="-8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č.</w:t>
      </w:r>
      <w:r w:rsidRPr="003F7E28">
        <w:rPr>
          <w:rFonts w:ascii="Tahoma" w:eastAsia="Arial" w:hAnsi="Tahoma" w:cs="Tahoma"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……………………</w:t>
      </w:r>
      <w:r w:rsidR="00501055">
        <w:rPr>
          <w:rFonts w:ascii="Tahoma" w:eastAsia="Arial" w:hAnsi="Tahoma" w:cs="Tahoma"/>
          <w:sz w:val="20"/>
          <w:szCs w:val="20"/>
        </w:rPr>
        <w:t>…………………….</w:t>
      </w:r>
    </w:p>
    <w:p w:rsidR="00397A0B" w:rsidRPr="003F7E28" w:rsidRDefault="00397A0B" w:rsidP="003F7E28">
      <w:pPr>
        <w:widowControl w:val="0"/>
        <w:spacing w:before="6" w:after="0" w:line="240" w:lineRule="auto"/>
        <w:ind w:right="-284"/>
        <w:rPr>
          <w:rFonts w:ascii="Tahoma" w:eastAsia="Arial" w:hAnsi="Tahoma" w:cs="Tahoma"/>
          <w:sz w:val="20"/>
          <w:szCs w:val="20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sz w:val="20"/>
          <w:szCs w:val="20"/>
        </w:rPr>
        <w:t>Projekt</w:t>
      </w:r>
      <w:r w:rsidRPr="003F7E28">
        <w:rPr>
          <w:rFonts w:ascii="Tahoma" w:eastAsia="Arial" w:hAnsi="Tahoma" w:cs="Tahoma"/>
          <w:spacing w:val="-12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č.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………………………………………..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="00EB308B" w:rsidRPr="003F7E28">
        <w:rPr>
          <w:rFonts w:ascii="Tahoma" w:eastAsia="Arial" w:hAnsi="Tahoma" w:cs="Tahoma"/>
          <w:spacing w:val="-1"/>
          <w:sz w:val="20"/>
          <w:szCs w:val="20"/>
        </w:rPr>
        <w:t>(viz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číslo žádosti</w:t>
      </w:r>
      <w:r w:rsidRPr="003F7E28">
        <w:rPr>
          <w:rFonts w:ascii="Tahoma" w:eastAsia="Arial" w:hAnsi="Tahoma" w:cs="Tahoma"/>
          <w:spacing w:val="-1"/>
          <w:sz w:val="20"/>
          <w:szCs w:val="20"/>
        </w:rPr>
        <w:t>)</w:t>
      </w: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  <w:sz w:val="20"/>
          <w:szCs w:val="20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</w:rPr>
      </w:pPr>
    </w:p>
    <w:p w:rsidR="00397A0B" w:rsidRPr="003F7E28" w:rsidRDefault="00397A0B" w:rsidP="003F7E28">
      <w:pPr>
        <w:widowControl w:val="0"/>
        <w:spacing w:before="6" w:after="0" w:line="240" w:lineRule="auto"/>
        <w:ind w:right="-284"/>
        <w:rPr>
          <w:rFonts w:ascii="Tahoma" w:eastAsia="Arial" w:hAnsi="Tahoma" w:cs="Tahoma"/>
        </w:rPr>
      </w:pPr>
    </w:p>
    <w:p w:rsidR="00397A0B" w:rsidRPr="00AF31C5" w:rsidRDefault="00397A0B" w:rsidP="003F7E28">
      <w:pPr>
        <w:widowControl w:val="0"/>
        <w:spacing w:after="0" w:line="240" w:lineRule="auto"/>
        <w:ind w:right="-284"/>
        <w:outlineLvl w:val="0"/>
        <w:rPr>
          <w:rFonts w:ascii="Tahoma" w:eastAsia="Arial" w:hAnsi="Tahoma" w:cs="Tahoma"/>
          <w:sz w:val="24"/>
          <w:szCs w:val="24"/>
        </w:rPr>
      </w:pPr>
      <w:r w:rsidRPr="00AF31C5">
        <w:rPr>
          <w:rFonts w:ascii="Tahoma" w:eastAsia="Arial" w:hAnsi="Tahoma" w:cs="Tahoma"/>
          <w:b/>
          <w:bCs/>
          <w:sz w:val="24"/>
          <w:szCs w:val="24"/>
        </w:rPr>
        <w:t>Příkazce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platby</w:t>
      </w:r>
      <w:r w:rsidRPr="00AF31C5">
        <w:rPr>
          <w:rFonts w:ascii="Tahoma" w:eastAsia="Arial" w:hAnsi="Tahoma" w:cs="Tahoma"/>
          <w:b/>
          <w:bCs/>
          <w:spacing w:val="-10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(příjemce</w:t>
      </w:r>
      <w:r w:rsidRPr="00AF31C5">
        <w:rPr>
          <w:rFonts w:ascii="Tahoma" w:eastAsia="Arial" w:hAnsi="Tahoma" w:cs="Tahoma"/>
          <w:b/>
          <w:bCs/>
          <w:spacing w:val="-6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dotace/ dotace a úvěru</w:t>
      </w:r>
      <w:r w:rsidRPr="00AF31C5">
        <w:rPr>
          <w:rFonts w:ascii="Tahoma" w:eastAsia="Arial" w:hAnsi="Tahoma" w:cs="Tahoma"/>
          <w:b/>
          <w:bCs/>
          <w:spacing w:val="-5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–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odběratel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prací,</w:t>
      </w:r>
      <w:r w:rsidRPr="00AF31C5">
        <w:rPr>
          <w:rFonts w:ascii="Tahoma" w:eastAsia="Arial" w:hAnsi="Tahoma" w:cs="Tahoma"/>
          <w:b/>
          <w:bCs/>
          <w:spacing w:val="-6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plátce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DPH)</w:t>
      </w:r>
    </w:p>
    <w:p w:rsidR="00397A0B" w:rsidRPr="003F7E28" w:rsidRDefault="00397A0B" w:rsidP="003F7E28">
      <w:pPr>
        <w:widowControl w:val="0"/>
        <w:spacing w:before="6" w:after="0" w:line="240" w:lineRule="auto"/>
        <w:ind w:right="-284"/>
        <w:rPr>
          <w:rFonts w:ascii="Tahoma" w:eastAsia="Arial" w:hAnsi="Tahoma" w:cs="Tahoma"/>
          <w:b/>
          <w:bCs/>
        </w:rPr>
      </w:pPr>
    </w:p>
    <w:p w:rsidR="00EB308B" w:rsidRPr="003F7E28" w:rsidRDefault="00397A0B" w:rsidP="003F7E28">
      <w:pPr>
        <w:widowControl w:val="0"/>
        <w:spacing w:after="0" w:line="486" w:lineRule="auto"/>
        <w:ind w:right="-284"/>
        <w:rPr>
          <w:rFonts w:ascii="Tahoma" w:eastAsia="Arial" w:hAnsi="Tahoma" w:cs="Tahoma"/>
          <w:spacing w:val="64"/>
          <w:w w:val="99"/>
          <w:sz w:val="20"/>
          <w:szCs w:val="20"/>
        </w:rPr>
      </w:pPr>
      <w:r w:rsidRPr="003F7E28">
        <w:rPr>
          <w:rFonts w:ascii="Tahoma" w:eastAsia="Arial" w:hAnsi="Tahoma" w:cs="Tahoma"/>
          <w:sz w:val="20"/>
          <w:szCs w:val="20"/>
        </w:rPr>
        <w:t>Název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/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Jméno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a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příjmení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pacing w:val="-1"/>
          <w:sz w:val="20"/>
          <w:szCs w:val="20"/>
        </w:rPr>
        <w:t>odpovědného</w:t>
      </w:r>
      <w:r w:rsidRPr="003F7E28">
        <w:rPr>
          <w:rFonts w:ascii="Tahoma" w:eastAsia="Arial" w:hAnsi="Tahoma" w:cs="Tahoma"/>
          <w:spacing w:val="-9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pacing w:val="-1"/>
          <w:sz w:val="20"/>
          <w:szCs w:val="20"/>
        </w:rPr>
        <w:t>zástupce:</w:t>
      </w:r>
      <w:r w:rsidRPr="003F7E28">
        <w:rPr>
          <w:rFonts w:ascii="Tahoma" w:eastAsia="Arial" w:hAnsi="Tahoma" w:cs="Tahoma"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………………………</w:t>
      </w:r>
      <w:r w:rsidR="00464248" w:rsidRPr="003F7E28">
        <w:rPr>
          <w:rFonts w:ascii="Tahoma" w:eastAsia="Arial" w:hAnsi="Tahoma" w:cs="Tahoma"/>
          <w:sz w:val="20"/>
          <w:szCs w:val="20"/>
        </w:rPr>
        <w:t>….</w:t>
      </w:r>
      <w:r w:rsidRPr="003F7E28">
        <w:rPr>
          <w:rFonts w:ascii="Tahoma" w:eastAsia="Arial" w:hAnsi="Tahoma" w:cs="Tahoma"/>
          <w:spacing w:val="64"/>
          <w:w w:val="99"/>
          <w:sz w:val="20"/>
          <w:szCs w:val="20"/>
        </w:rPr>
        <w:t xml:space="preserve"> </w:t>
      </w:r>
    </w:p>
    <w:p w:rsidR="00397A0B" w:rsidRPr="003F7E28" w:rsidRDefault="00397A0B" w:rsidP="003F7E28">
      <w:pPr>
        <w:widowControl w:val="0"/>
        <w:spacing w:after="0" w:line="486" w:lineRule="auto"/>
        <w:ind w:right="-284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sz w:val="20"/>
          <w:szCs w:val="20"/>
        </w:rPr>
        <w:t>IČ</w:t>
      </w:r>
      <w:r w:rsidR="00A7766A" w:rsidRPr="003F7E28">
        <w:rPr>
          <w:rFonts w:ascii="Tahoma" w:eastAsia="Arial" w:hAnsi="Tahoma" w:cs="Tahoma"/>
          <w:sz w:val="20"/>
          <w:szCs w:val="20"/>
        </w:rPr>
        <w:t>O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/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rodné</w:t>
      </w:r>
      <w:r w:rsidRPr="003F7E28">
        <w:rPr>
          <w:rFonts w:ascii="Tahoma" w:eastAsia="Arial" w:hAnsi="Tahoma" w:cs="Tahoma"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číslo: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…………………………………</w:t>
      </w:r>
      <w:r w:rsidR="00501055">
        <w:rPr>
          <w:rFonts w:ascii="Tahoma" w:eastAsia="Arial" w:hAnsi="Tahoma" w:cs="Tahoma"/>
          <w:sz w:val="20"/>
          <w:szCs w:val="20"/>
        </w:rPr>
        <w:t>…………………………………….</w:t>
      </w:r>
    </w:p>
    <w:p w:rsidR="00397A0B" w:rsidRPr="003F7E28" w:rsidRDefault="00397A0B" w:rsidP="003F7E28">
      <w:pPr>
        <w:widowControl w:val="0"/>
        <w:spacing w:before="4" w:after="0" w:line="240" w:lineRule="auto"/>
        <w:ind w:right="-284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w w:val="95"/>
          <w:sz w:val="20"/>
          <w:szCs w:val="20"/>
        </w:rPr>
        <w:t xml:space="preserve">Adresa:   </w:t>
      </w:r>
      <w:r w:rsidRPr="003F7E28">
        <w:rPr>
          <w:rFonts w:ascii="Tahoma" w:eastAsia="Arial" w:hAnsi="Tahoma" w:cs="Tahoma"/>
          <w:spacing w:val="5"/>
          <w:w w:val="95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w w:val="95"/>
          <w:sz w:val="20"/>
          <w:szCs w:val="20"/>
        </w:rPr>
        <w:t>…………………………………………</w:t>
      </w:r>
      <w:r w:rsidR="00501055">
        <w:rPr>
          <w:rFonts w:ascii="Tahoma" w:eastAsia="Arial" w:hAnsi="Tahoma" w:cs="Tahoma"/>
          <w:w w:val="95"/>
          <w:sz w:val="20"/>
          <w:szCs w:val="20"/>
        </w:rPr>
        <w:t>…………………………………………….</w:t>
      </w:r>
    </w:p>
    <w:p w:rsidR="00397A0B" w:rsidRPr="003F7E28" w:rsidRDefault="00397A0B" w:rsidP="003F7E28">
      <w:pPr>
        <w:widowControl w:val="0"/>
        <w:spacing w:before="4" w:after="0" w:line="240" w:lineRule="auto"/>
        <w:ind w:right="-284"/>
        <w:rPr>
          <w:rFonts w:ascii="Tahoma" w:eastAsia="Arial" w:hAnsi="Tahoma" w:cs="Tahoma"/>
          <w:sz w:val="20"/>
          <w:szCs w:val="20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b/>
          <w:bCs/>
          <w:sz w:val="20"/>
          <w:szCs w:val="20"/>
        </w:rPr>
        <w:t>Celková</w:t>
      </w:r>
      <w:r w:rsidRPr="003F7E28">
        <w:rPr>
          <w:rFonts w:ascii="Tahoma" w:eastAsia="Arial" w:hAnsi="Tahoma" w:cs="Tahoma"/>
          <w:b/>
          <w:bCs/>
          <w:spacing w:val="-1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částka</w:t>
      </w:r>
      <w:r w:rsidRPr="003F7E28">
        <w:rPr>
          <w:rFonts w:ascii="Tahoma" w:eastAsia="Arial" w:hAnsi="Tahoma" w:cs="Tahoma"/>
          <w:b/>
          <w:bCs/>
          <w:spacing w:val="-9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DPH</w:t>
      </w:r>
      <w:r w:rsidRPr="003F7E28">
        <w:rPr>
          <w:rFonts w:ascii="Tahoma" w:eastAsia="Arial" w:hAnsi="Tahoma" w:cs="Tahoma"/>
          <w:sz w:val="20"/>
          <w:szCs w:val="20"/>
        </w:rPr>
        <w:t>:</w:t>
      </w:r>
      <w:r w:rsidRPr="003F7E28">
        <w:rPr>
          <w:rFonts w:ascii="Tahoma" w:eastAsia="Arial" w:hAnsi="Tahoma" w:cs="Tahoma"/>
          <w:spacing w:val="-10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……………………,-</w:t>
      </w:r>
      <w:r w:rsidRPr="003F7E28">
        <w:rPr>
          <w:rFonts w:ascii="Tahoma" w:eastAsia="Arial" w:hAnsi="Tahoma" w:cs="Tahoma"/>
          <w:spacing w:val="-8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pacing w:val="-1"/>
          <w:sz w:val="20"/>
          <w:szCs w:val="20"/>
        </w:rPr>
        <w:t>Kč</w:t>
      </w:r>
    </w:p>
    <w:p w:rsidR="00397A0B" w:rsidRPr="003F7E28" w:rsidRDefault="00397A0B" w:rsidP="003F7E28">
      <w:pPr>
        <w:widowControl w:val="0"/>
        <w:spacing w:before="3" w:after="0" w:line="240" w:lineRule="auto"/>
        <w:ind w:right="-284"/>
        <w:rPr>
          <w:rFonts w:ascii="Tahoma" w:eastAsia="Arial" w:hAnsi="Tahoma" w:cs="Tahoma"/>
          <w:sz w:val="20"/>
          <w:szCs w:val="20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outlineLvl w:val="0"/>
        <w:rPr>
          <w:rFonts w:ascii="Tahoma" w:eastAsia="Arial" w:hAnsi="Tahoma" w:cs="Tahoma"/>
          <w:spacing w:val="1"/>
          <w:sz w:val="20"/>
          <w:szCs w:val="20"/>
        </w:rPr>
      </w:pPr>
      <w:r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>Výše</w:t>
      </w:r>
      <w:r w:rsidRPr="003F7E28">
        <w:rPr>
          <w:rFonts w:ascii="Tahoma" w:eastAsia="Arial" w:hAnsi="Tahoma" w:cs="Tahoma"/>
          <w:b/>
          <w:bCs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>dotace / dotace a úvěru</w:t>
      </w:r>
      <w:r w:rsidRPr="003F7E28">
        <w:rPr>
          <w:rFonts w:ascii="Tahoma" w:eastAsia="Arial" w:hAnsi="Tahoma" w:cs="Tahoma"/>
          <w:b/>
          <w:bCs/>
          <w:spacing w:val="-6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na</w:t>
      </w:r>
      <w:r w:rsidRPr="003F7E28">
        <w:rPr>
          <w:rFonts w:ascii="Tahoma" w:eastAsia="Arial" w:hAnsi="Tahoma" w:cs="Tahoma"/>
          <w:b/>
          <w:bCs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>pokrytí</w:t>
      </w:r>
      <w:r w:rsidRPr="003F7E28">
        <w:rPr>
          <w:rFonts w:ascii="Tahoma" w:eastAsia="Arial" w:hAnsi="Tahoma" w:cs="Tahoma"/>
          <w:b/>
          <w:bCs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(části)</w:t>
      </w:r>
      <w:r w:rsidRPr="003F7E28">
        <w:rPr>
          <w:rFonts w:ascii="Tahoma" w:eastAsia="Arial" w:hAnsi="Tahoma" w:cs="Tahoma"/>
          <w:b/>
          <w:bCs/>
          <w:spacing w:val="-6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>DPH</w:t>
      </w:r>
      <w:r w:rsidRPr="003F7E28">
        <w:rPr>
          <w:rFonts w:ascii="Tahoma" w:eastAsia="Arial" w:hAnsi="Tahoma" w:cs="Tahoma"/>
          <w:b/>
          <w:bCs/>
          <w:spacing w:val="-4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tj.</w:t>
      </w:r>
      <w:r w:rsidRPr="003F7E28">
        <w:rPr>
          <w:rFonts w:ascii="Tahoma" w:eastAsia="Arial" w:hAnsi="Tahoma" w:cs="Tahoma"/>
          <w:b/>
          <w:bCs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celkem</w:t>
      </w:r>
      <w:r w:rsidRPr="003F7E28">
        <w:rPr>
          <w:rFonts w:ascii="Tahoma" w:eastAsia="Arial" w:hAnsi="Tahoma" w:cs="Tahoma"/>
          <w:b/>
          <w:bCs/>
          <w:spacing w:val="-4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k</w:t>
      </w:r>
      <w:r w:rsidRPr="003F7E28">
        <w:rPr>
          <w:rFonts w:ascii="Tahoma" w:eastAsia="Arial" w:hAnsi="Tahoma" w:cs="Tahoma"/>
          <w:b/>
          <w:bCs/>
          <w:spacing w:val="-7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b/>
          <w:bCs/>
          <w:sz w:val="20"/>
          <w:szCs w:val="20"/>
        </w:rPr>
        <w:t>úhradě:</w:t>
      </w:r>
      <w:r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 xml:space="preserve"> </w:t>
      </w:r>
      <w:r w:rsidR="00EB308B" w:rsidRPr="003F7E28">
        <w:rPr>
          <w:rFonts w:ascii="Tahoma" w:eastAsia="Arial" w:hAnsi="Tahoma" w:cs="Tahoma"/>
          <w:b/>
          <w:bCs/>
          <w:spacing w:val="-1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z w:val="20"/>
          <w:szCs w:val="20"/>
        </w:rPr>
        <w:t>………………….,-</w:t>
      </w:r>
      <w:r w:rsidRPr="003F7E28">
        <w:rPr>
          <w:rFonts w:ascii="Tahoma" w:eastAsia="Arial" w:hAnsi="Tahoma" w:cs="Tahoma"/>
          <w:spacing w:val="-6"/>
          <w:sz w:val="20"/>
          <w:szCs w:val="20"/>
        </w:rPr>
        <w:t xml:space="preserve"> </w:t>
      </w:r>
      <w:r w:rsidRPr="003F7E28">
        <w:rPr>
          <w:rFonts w:ascii="Tahoma" w:eastAsia="Arial" w:hAnsi="Tahoma" w:cs="Tahoma"/>
          <w:spacing w:val="1"/>
          <w:sz w:val="20"/>
          <w:szCs w:val="20"/>
        </w:rPr>
        <w:t>Kč</w:t>
      </w:r>
    </w:p>
    <w:p w:rsidR="00397A0B" w:rsidRPr="003F7E28" w:rsidRDefault="00397A0B" w:rsidP="003F7E28">
      <w:pPr>
        <w:widowControl w:val="0"/>
        <w:spacing w:before="6" w:after="0" w:line="240" w:lineRule="auto"/>
        <w:ind w:right="-284"/>
        <w:rPr>
          <w:rFonts w:ascii="Tahoma" w:eastAsia="Arial" w:hAnsi="Tahoma" w:cs="Tahoma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rPr>
          <w:rFonts w:ascii="Tahoma" w:eastAsia="Arial" w:hAnsi="Tahoma" w:cs="Tahoma"/>
        </w:rPr>
      </w:pPr>
    </w:p>
    <w:p w:rsidR="00397A0B" w:rsidRPr="00AF31C5" w:rsidRDefault="00397A0B" w:rsidP="003F7E28">
      <w:pPr>
        <w:widowControl w:val="0"/>
        <w:spacing w:after="0" w:line="240" w:lineRule="auto"/>
        <w:ind w:right="-284"/>
        <w:outlineLvl w:val="0"/>
        <w:rPr>
          <w:rFonts w:ascii="Tahoma" w:eastAsia="Arial" w:hAnsi="Tahoma" w:cs="Tahoma"/>
          <w:sz w:val="24"/>
          <w:szCs w:val="24"/>
        </w:rPr>
      </w:pPr>
      <w:r w:rsidRPr="00AF31C5">
        <w:rPr>
          <w:rFonts w:ascii="Tahoma" w:eastAsia="Arial" w:hAnsi="Tahoma" w:cs="Tahoma"/>
          <w:b/>
          <w:bCs/>
          <w:sz w:val="24"/>
          <w:szCs w:val="24"/>
        </w:rPr>
        <w:t>Bankovní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pacing w:val="-1"/>
          <w:sz w:val="24"/>
          <w:szCs w:val="24"/>
        </w:rPr>
        <w:t>spojení:</w:t>
      </w:r>
      <w:r w:rsidRPr="00AF31C5">
        <w:rPr>
          <w:rFonts w:ascii="Tahoma" w:eastAsia="Arial" w:hAnsi="Tahoma" w:cs="Tahoma"/>
          <w:b/>
          <w:bCs/>
          <w:spacing w:val="-6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dotaci/ dotaci a úvěr</w:t>
      </w:r>
      <w:r w:rsidRPr="00AF31C5">
        <w:rPr>
          <w:rFonts w:ascii="Tahoma" w:eastAsia="Arial" w:hAnsi="Tahoma" w:cs="Tahoma"/>
          <w:b/>
          <w:bCs/>
          <w:spacing w:val="-6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ve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pacing w:val="-1"/>
          <w:sz w:val="24"/>
          <w:szCs w:val="24"/>
        </w:rPr>
        <w:t>výši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DPH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proplaťte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na</w:t>
      </w:r>
      <w:r w:rsidRPr="00AF31C5">
        <w:rPr>
          <w:rFonts w:ascii="Tahoma" w:eastAsia="Arial" w:hAnsi="Tahoma" w:cs="Tahoma"/>
          <w:b/>
          <w:bCs/>
          <w:spacing w:val="-4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níže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uvedený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účet</w:t>
      </w:r>
      <w:r w:rsidRPr="00AF31C5">
        <w:rPr>
          <w:rFonts w:ascii="Tahoma" w:eastAsia="Arial" w:hAnsi="Tahoma" w:cs="Tahoma"/>
          <w:b/>
          <w:bCs/>
          <w:spacing w:val="-7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příkazce</w:t>
      </w:r>
      <w:r w:rsidRPr="00AF31C5">
        <w:rPr>
          <w:rFonts w:ascii="Tahoma" w:eastAsia="Arial" w:hAnsi="Tahoma" w:cs="Tahoma"/>
          <w:b/>
          <w:bCs/>
          <w:spacing w:val="-8"/>
          <w:sz w:val="24"/>
          <w:szCs w:val="24"/>
        </w:rPr>
        <w:t xml:space="preserve"> </w:t>
      </w:r>
      <w:r w:rsidRPr="00AF31C5">
        <w:rPr>
          <w:rFonts w:ascii="Tahoma" w:eastAsia="Arial" w:hAnsi="Tahoma" w:cs="Tahoma"/>
          <w:b/>
          <w:bCs/>
          <w:sz w:val="24"/>
          <w:szCs w:val="24"/>
        </w:rPr>
        <w:t>platby**:</w:t>
      </w:r>
    </w:p>
    <w:p w:rsidR="00397A0B" w:rsidRPr="003F7E28" w:rsidRDefault="00397A0B" w:rsidP="003F7E28">
      <w:pPr>
        <w:widowControl w:val="0"/>
        <w:spacing w:before="8" w:after="0" w:line="240" w:lineRule="auto"/>
        <w:ind w:right="-284"/>
        <w:rPr>
          <w:rFonts w:ascii="Tahoma" w:eastAsia="Arial" w:hAnsi="Tahoma" w:cs="Tahoma"/>
          <w:b/>
          <w:bCs/>
          <w:sz w:val="20"/>
          <w:szCs w:val="20"/>
        </w:rPr>
      </w:pPr>
    </w:p>
    <w:p w:rsidR="00397A0B" w:rsidRPr="003F7E28" w:rsidRDefault="00397A0B" w:rsidP="003F7E28">
      <w:pPr>
        <w:widowControl w:val="0"/>
        <w:spacing w:before="120" w:after="0" w:line="276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  <w:r w:rsidRPr="003F7E28">
        <w:rPr>
          <w:rFonts w:ascii="Tahoma" w:eastAsia="Arial" w:hAnsi="Tahoma" w:cs="Tahoma"/>
          <w:spacing w:val="-1"/>
          <w:sz w:val="20"/>
          <w:szCs w:val="20"/>
        </w:rPr>
        <w:t>Předčíslí:</w:t>
      </w:r>
      <w:r w:rsidRPr="003F7E28">
        <w:rPr>
          <w:rFonts w:ascii="Tahoma" w:eastAsia="Arial" w:hAnsi="Tahoma" w:cs="Tahoma"/>
          <w:sz w:val="20"/>
          <w:szCs w:val="20"/>
        </w:rPr>
        <w:t>…………………………………..</w:t>
      </w:r>
      <w:r w:rsidRPr="003F7E28">
        <w:rPr>
          <w:rFonts w:ascii="Tahoma" w:eastAsia="Arial" w:hAnsi="Tahoma" w:cs="Tahoma"/>
          <w:spacing w:val="36"/>
          <w:w w:val="99"/>
          <w:sz w:val="20"/>
          <w:szCs w:val="20"/>
        </w:rPr>
        <w:t xml:space="preserve"> </w:t>
      </w:r>
    </w:p>
    <w:p w:rsidR="00397A0B" w:rsidRPr="003F7E28" w:rsidRDefault="00397A0B" w:rsidP="003F7E28">
      <w:pPr>
        <w:widowControl w:val="0"/>
        <w:spacing w:before="120" w:after="0" w:line="276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  <w:r w:rsidRPr="003F7E28">
        <w:rPr>
          <w:rFonts w:ascii="Tahoma" w:eastAsia="Arial" w:hAnsi="Tahoma" w:cs="Tahoma"/>
          <w:spacing w:val="-1"/>
          <w:sz w:val="20"/>
          <w:szCs w:val="20"/>
        </w:rPr>
        <w:t>Číslo účtu:</w:t>
      </w:r>
      <w:r w:rsidRPr="003F7E28">
        <w:rPr>
          <w:rFonts w:ascii="Tahoma" w:eastAsia="Arial" w:hAnsi="Tahoma" w:cs="Tahoma"/>
          <w:sz w:val="20"/>
          <w:szCs w:val="20"/>
        </w:rPr>
        <w:t>………………………………</w:t>
      </w:r>
      <w:r w:rsidR="003F7E28">
        <w:rPr>
          <w:rFonts w:ascii="Tahoma" w:eastAsia="Arial" w:hAnsi="Tahoma" w:cs="Tahoma"/>
          <w:sz w:val="20"/>
          <w:szCs w:val="20"/>
        </w:rPr>
        <w:t>…</w:t>
      </w:r>
      <w:r w:rsidRPr="003F7E28">
        <w:rPr>
          <w:rFonts w:ascii="Tahoma" w:eastAsia="Arial" w:hAnsi="Tahoma" w:cs="Tahoma"/>
          <w:spacing w:val="36"/>
          <w:w w:val="99"/>
          <w:sz w:val="20"/>
          <w:szCs w:val="20"/>
        </w:rPr>
        <w:t xml:space="preserve"> </w:t>
      </w:r>
    </w:p>
    <w:p w:rsidR="00397A0B" w:rsidRPr="003F7E28" w:rsidRDefault="00397A0B" w:rsidP="003F7E28">
      <w:pPr>
        <w:widowControl w:val="0"/>
        <w:spacing w:before="120" w:after="0" w:line="276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  <w:r w:rsidRPr="003F7E28">
        <w:rPr>
          <w:rFonts w:ascii="Tahoma" w:eastAsia="Arial" w:hAnsi="Tahoma" w:cs="Tahoma"/>
          <w:spacing w:val="-1"/>
          <w:sz w:val="20"/>
          <w:szCs w:val="20"/>
        </w:rPr>
        <w:t>Kód banky:</w:t>
      </w:r>
      <w:r w:rsidR="003F7E28">
        <w:rPr>
          <w:rFonts w:ascii="Tahoma" w:eastAsia="Arial" w:hAnsi="Tahoma" w:cs="Tahoma"/>
          <w:sz w:val="20"/>
          <w:szCs w:val="20"/>
        </w:rPr>
        <w:t>………………………………..</w:t>
      </w:r>
      <w:r w:rsidRPr="003F7E28">
        <w:rPr>
          <w:rFonts w:ascii="Tahoma" w:eastAsia="Arial" w:hAnsi="Tahoma" w:cs="Tahoma"/>
          <w:spacing w:val="36"/>
          <w:w w:val="99"/>
          <w:sz w:val="20"/>
          <w:szCs w:val="20"/>
        </w:rPr>
        <w:t xml:space="preserve"> </w:t>
      </w:r>
    </w:p>
    <w:p w:rsidR="002B2F2A" w:rsidRPr="003F7E28" w:rsidRDefault="002B2F2A" w:rsidP="003F7E28">
      <w:pPr>
        <w:widowControl w:val="0"/>
        <w:spacing w:before="120" w:after="0" w:line="240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</w:rPr>
      </w:pPr>
    </w:p>
    <w:p w:rsidR="002B2F2A" w:rsidRPr="003F7E28" w:rsidRDefault="002B2F2A" w:rsidP="003F7E28">
      <w:pPr>
        <w:widowControl w:val="0"/>
        <w:spacing w:before="120" w:after="0" w:line="240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</w:p>
    <w:p w:rsidR="002B2F2A" w:rsidRPr="003F7E28" w:rsidRDefault="002B2F2A" w:rsidP="003F7E28">
      <w:pPr>
        <w:widowControl w:val="0"/>
        <w:spacing w:before="120" w:after="0" w:line="240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</w:p>
    <w:p w:rsidR="002B2F2A" w:rsidRPr="003F7E28" w:rsidRDefault="002B2F2A" w:rsidP="003F7E28">
      <w:pPr>
        <w:widowControl w:val="0"/>
        <w:spacing w:before="120" w:after="0" w:line="240" w:lineRule="auto"/>
        <w:ind w:right="-284"/>
        <w:contextualSpacing/>
        <w:jc w:val="both"/>
        <w:rPr>
          <w:rFonts w:ascii="Tahoma" w:eastAsia="Arial" w:hAnsi="Tahoma" w:cs="Tahoma"/>
          <w:spacing w:val="36"/>
          <w:w w:val="99"/>
          <w:sz w:val="20"/>
          <w:szCs w:val="20"/>
        </w:rPr>
      </w:pPr>
    </w:p>
    <w:p w:rsidR="00397A0B" w:rsidRPr="003F7E28" w:rsidRDefault="00397A0B" w:rsidP="003F7E28">
      <w:pPr>
        <w:widowControl w:val="0"/>
        <w:spacing w:before="2" w:after="0" w:line="240" w:lineRule="auto"/>
        <w:ind w:right="-284"/>
        <w:rPr>
          <w:rFonts w:ascii="Tahoma" w:eastAsia="Arial" w:hAnsi="Tahoma" w:cs="Tahoma"/>
          <w:sz w:val="21"/>
          <w:szCs w:val="21"/>
        </w:rPr>
      </w:pPr>
    </w:p>
    <w:p w:rsidR="002B2F2A" w:rsidRPr="003F7E28" w:rsidRDefault="002B2F2A" w:rsidP="003F7E28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84"/>
        <w:rPr>
          <w:rFonts w:ascii="Tahoma" w:hAnsi="Tahoma" w:cs="Tahoma"/>
          <w:noProof/>
          <w:sz w:val="20"/>
          <w:szCs w:val="20"/>
        </w:rPr>
      </w:pPr>
      <w:r w:rsidRPr="003F7E28">
        <w:rPr>
          <w:rFonts w:ascii="Tahoma" w:hAnsi="Tahoma" w:cs="Tahoma"/>
          <w:sz w:val="20"/>
          <w:szCs w:val="20"/>
        </w:rPr>
        <w:t xml:space="preserve">V  ……………………… dne ………………………  </w:t>
      </w:r>
      <w:r w:rsidR="000E250F" w:rsidRPr="003F7E28">
        <w:rPr>
          <w:rFonts w:ascii="Tahoma" w:hAnsi="Tahoma" w:cs="Tahoma"/>
          <w:sz w:val="20"/>
          <w:szCs w:val="20"/>
        </w:rPr>
        <w:tab/>
      </w:r>
      <w:r w:rsidR="003F7E28">
        <w:rPr>
          <w:rFonts w:ascii="Tahoma" w:hAnsi="Tahoma" w:cs="Tahoma"/>
          <w:noProof/>
          <w:sz w:val="20"/>
          <w:szCs w:val="20"/>
        </w:rPr>
        <w:t>……………………………………………………………………….</w:t>
      </w:r>
    </w:p>
    <w:p w:rsidR="002B2F2A" w:rsidRPr="003F7E28" w:rsidRDefault="002B2F2A" w:rsidP="003F7E28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-284"/>
        <w:rPr>
          <w:rFonts w:ascii="Tahoma" w:hAnsi="Tahoma" w:cs="Tahoma"/>
          <w:color w:val="1F497D"/>
          <w:sz w:val="20"/>
          <w:szCs w:val="20"/>
        </w:rPr>
      </w:pPr>
      <w:r w:rsidRPr="003F7E28">
        <w:rPr>
          <w:rFonts w:ascii="Tahoma" w:hAnsi="Tahoma" w:cs="Tahoma"/>
          <w:noProof/>
          <w:sz w:val="20"/>
          <w:szCs w:val="20"/>
        </w:rPr>
        <w:t xml:space="preserve">          </w:t>
      </w:r>
      <w:r w:rsidR="000E250F" w:rsidRPr="003F7E28">
        <w:rPr>
          <w:rFonts w:ascii="Tahoma" w:hAnsi="Tahoma" w:cs="Tahoma"/>
          <w:noProof/>
          <w:sz w:val="20"/>
          <w:szCs w:val="20"/>
        </w:rPr>
        <w:tab/>
      </w:r>
      <w:r w:rsidRPr="003F7E28">
        <w:rPr>
          <w:rFonts w:ascii="Tahoma" w:hAnsi="Tahoma" w:cs="Tahoma"/>
          <w:noProof/>
          <w:sz w:val="20"/>
          <w:szCs w:val="20"/>
        </w:rPr>
        <w:t>Podpis a razítko žadatele/statutárního zástupce</w:t>
      </w:r>
    </w:p>
    <w:p w:rsidR="002B2F2A" w:rsidRPr="003F7E28" w:rsidRDefault="002B2F2A" w:rsidP="003F7E28">
      <w:pPr>
        <w:spacing w:after="0" w:line="240" w:lineRule="auto"/>
        <w:ind w:right="-284"/>
        <w:jc w:val="both"/>
        <w:rPr>
          <w:rFonts w:ascii="Tahoma" w:eastAsia="Times New Roman" w:hAnsi="Tahoma" w:cs="Tahoma"/>
          <w:b/>
          <w:lang w:eastAsia="cs-CZ"/>
        </w:rPr>
      </w:pPr>
    </w:p>
    <w:p w:rsidR="00397A0B" w:rsidRPr="003F7E28" w:rsidRDefault="00397A0B" w:rsidP="003F7E28">
      <w:pPr>
        <w:widowControl w:val="0"/>
        <w:spacing w:after="0" w:line="240" w:lineRule="auto"/>
        <w:ind w:right="-284"/>
        <w:outlineLvl w:val="0"/>
        <w:rPr>
          <w:rFonts w:ascii="Tahoma" w:eastAsia="Arial" w:hAnsi="Tahoma" w:cs="Tahoma"/>
          <w:sz w:val="20"/>
          <w:szCs w:val="20"/>
        </w:rPr>
      </w:pPr>
      <w:r w:rsidRPr="003F7E28">
        <w:rPr>
          <w:rFonts w:ascii="Tahoma" w:eastAsia="Arial" w:hAnsi="Tahoma" w:cs="Tahoma"/>
          <w:b/>
          <w:bCs/>
          <w:sz w:val="20"/>
          <w:szCs w:val="20"/>
        </w:rPr>
        <w:t>Pozn.:</w:t>
      </w:r>
    </w:p>
    <w:p w:rsidR="00397A0B" w:rsidRPr="00AF31C5" w:rsidRDefault="00397A0B" w:rsidP="003F7E28">
      <w:pPr>
        <w:widowControl w:val="0"/>
        <w:spacing w:before="36" w:after="0" w:line="240" w:lineRule="auto"/>
        <w:ind w:right="-284"/>
        <w:jc w:val="both"/>
        <w:rPr>
          <w:rFonts w:ascii="Tahoma" w:eastAsia="Arial" w:hAnsi="Tahoma" w:cs="Tahoma"/>
          <w:sz w:val="16"/>
          <w:szCs w:val="16"/>
        </w:rPr>
      </w:pPr>
      <w:r w:rsidRPr="00AF31C5">
        <w:rPr>
          <w:rFonts w:ascii="Tahoma" w:eastAsia="Arial" w:hAnsi="Tahoma" w:cs="Tahoma"/>
          <w:spacing w:val="-1"/>
          <w:sz w:val="16"/>
          <w:szCs w:val="16"/>
        </w:rPr>
        <w:t>*)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Tento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pokyn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vyplňuje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plátce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DPH,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na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kterého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se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vztahuje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režim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přenesené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daňové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povinnosti</w:t>
      </w:r>
    </w:p>
    <w:p w:rsidR="00397A0B" w:rsidRPr="00AF31C5" w:rsidRDefault="00397A0B" w:rsidP="003F7E28">
      <w:pPr>
        <w:widowControl w:val="0"/>
        <w:spacing w:before="6" w:after="0" w:line="240" w:lineRule="auto"/>
        <w:ind w:right="-284"/>
        <w:jc w:val="both"/>
        <w:rPr>
          <w:rFonts w:ascii="Tahoma" w:eastAsia="Arial" w:hAnsi="Tahoma" w:cs="Tahoma"/>
          <w:sz w:val="16"/>
          <w:szCs w:val="16"/>
        </w:rPr>
      </w:pPr>
    </w:p>
    <w:p w:rsidR="00397A0B" w:rsidRPr="00AF31C5" w:rsidRDefault="00397A0B" w:rsidP="003F7E28">
      <w:pPr>
        <w:widowControl w:val="0"/>
        <w:spacing w:after="0" w:line="275" w:lineRule="auto"/>
        <w:ind w:right="-284"/>
        <w:jc w:val="both"/>
        <w:rPr>
          <w:rFonts w:ascii="Tahoma" w:eastAsia="Arial" w:hAnsi="Tahoma" w:cs="Tahoma"/>
          <w:sz w:val="16"/>
          <w:szCs w:val="16"/>
        </w:rPr>
      </w:pPr>
      <w:r w:rsidRPr="00AF31C5">
        <w:rPr>
          <w:rFonts w:ascii="Tahoma" w:eastAsia="Arial" w:hAnsi="Tahoma" w:cs="Tahoma"/>
          <w:spacing w:val="-1"/>
          <w:sz w:val="16"/>
          <w:szCs w:val="16"/>
        </w:rPr>
        <w:t>**)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Dotace / dotace a úvěr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ve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výši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vypočtené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DPH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bude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možné převádět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na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účet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příjemce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dotace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(příkazce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platby)</w:t>
      </w:r>
      <w:r w:rsidRPr="00AF31C5">
        <w:rPr>
          <w:rFonts w:ascii="Tahoma" w:eastAsia="Arial" w:hAnsi="Tahoma" w:cs="Tahoma"/>
          <w:spacing w:val="1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v</w:t>
      </w:r>
      <w:r w:rsidRPr="00AF31C5">
        <w:rPr>
          <w:rFonts w:ascii="Tahoma" w:eastAsia="Arial" w:hAnsi="Tahoma" w:cs="Tahoma"/>
          <w:spacing w:val="55"/>
          <w:w w:val="99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případě,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že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je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účelově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určena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i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na</w:t>
      </w:r>
      <w:r w:rsidRPr="00AF31C5">
        <w:rPr>
          <w:rFonts w:ascii="Tahoma" w:eastAsia="Arial" w:hAnsi="Tahoma" w:cs="Tahoma"/>
          <w:spacing w:val="-4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úhradu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DPH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a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příjemce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ji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bude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k</w:t>
      </w:r>
      <w:r w:rsidRPr="00AF31C5">
        <w:rPr>
          <w:rFonts w:ascii="Tahoma" w:eastAsia="Arial" w:hAnsi="Tahoma" w:cs="Tahoma"/>
          <w:spacing w:val="-2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tomuto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účelu</w:t>
      </w:r>
      <w:r w:rsidRPr="00AF31C5">
        <w:rPr>
          <w:rFonts w:ascii="Tahoma" w:eastAsia="Arial" w:hAnsi="Tahoma" w:cs="Tahoma"/>
          <w:spacing w:val="-3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čerpat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v</w:t>
      </w:r>
      <w:r w:rsidRPr="00AF31C5">
        <w:rPr>
          <w:rFonts w:ascii="Tahoma" w:eastAsia="Arial" w:hAnsi="Tahoma" w:cs="Tahoma"/>
          <w:spacing w:val="2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1"/>
          <w:sz w:val="16"/>
          <w:szCs w:val="16"/>
        </w:rPr>
        <w:t>rámci</w:t>
      </w:r>
      <w:r w:rsidRPr="00AF31C5">
        <w:rPr>
          <w:rFonts w:ascii="Tahoma" w:eastAsia="Arial" w:hAnsi="Tahoma" w:cs="Tahoma"/>
          <w:spacing w:val="44"/>
          <w:w w:val="99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režimu</w:t>
      </w:r>
      <w:r w:rsidRPr="00AF31C5">
        <w:rPr>
          <w:rFonts w:ascii="Tahoma" w:eastAsia="Arial" w:hAnsi="Tahoma" w:cs="Tahoma"/>
          <w:spacing w:val="-8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přenesené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daňové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povinnosti.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Tento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účet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je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po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celou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dobu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čerpání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dotace/ dotace a úvěru</w:t>
      </w:r>
      <w:r w:rsidRPr="00AF31C5">
        <w:rPr>
          <w:rFonts w:ascii="Tahoma" w:eastAsia="Arial" w:hAnsi="Tahoma" w:cs="Tahoma"/>
          <w:spacing w:val="-6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neměnný.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Příjemce</w:t>
      </w:r>
      <w:r w:rsidRPr="00AF31C5">
        <w:rPr>
          <w:rFonts w:ascii="Tahoma" w:eastAsia="Arial" w:hAnsi="Tahoma" w:cs="Tahoma"/>
          <w:spacing w:val="84"/>
          <w:w w:val="99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dotace / dotace a úvěru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je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odpovědný</w:t>
      </w:r>
      <w:r w:rsidRPr="00AF31C5">
        <w:rPr>
          <w:rFonts w:ascii="Tahoma" w:eastAsia="Arial" w:hAnsi="Tahoma" w:cs="Tahoma"/>
          <w:spacing w:val="-8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za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správnost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čerpání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dotace / dotace a úvěru,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včetně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části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použité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na</w:t>
      </w:r>
      <w:r w:rsidRPr="00AF31C5">
        <w:rPr>
          <w:rFonts w:ascii="Tahoma" w:eastAsia="Arial" w:hAnsi="Tahoma" w:cs="Tahoma"/>
          <w:spacing w:val="-7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z w:val="16"/>
          <w:szCs w:val="16"/>
        </w:rPr>
        <w:t>pokrytí</w:t>
      </w:r>
      <w:r w:rsidRPr="00AF31C5">
        <w:rPr>
          <w:rFonts w:ascii="Tahoma" w:eastAsia="Arial" w:hAnsi="Tahoma" w:cs="Tahoma"/>
          <w:spacing w:val="-5"/>
          <w:sz w:val="16"/>
          <w:szCs w:val="16"/>
        </w:rPr>
        <w:t xml:space="preserve"> </w:t>
      </w:r>
      <w:r w:rsidRPr="00AF31C5">
        <w:rPr>
          <w:rFonts w:ascii="Tahoma" w:eastAsia="Arial" w:hAnsi="Tahoma" w:cs="Tahoma"/>
          <w:spacing w:val="-1"/>
          <w:sz w:val="16"/>
          <w:szCs w:val="16"/>
        </w:rPr>
        <w:t>DPH.</w:t>
      </w:r>
    </w:p>
    <w:p w:rsidR="00397A0B" w:rsidRPr="003F7E28" w:rsidRDefault="00397A0B" w:rsidP="003F7E28">
      <w:pPr>
        <w:ind w:right="-284"/>
        <w:rPr>
          <w:rFonts w:ascii="Tahoma" w:hAnsi="Tahoma" w:cs="Tahoma"/>
        </w:rPr>
      </w:pPr>
      <w:bookmarkStart w:id="0" w:name="_GoBack"/>
      <w:bookmarkEnd w:id="0"/>
    </w:p>
    <w:sectPr w:rsidR="00397A0B" w:rsidRPr="003F7E28" w:rsidSect="00501055">
      <w:headerReference w:type="default" r:id="rId6"/>
      <w:footerReference w:type="default" r:id="rId7"/>
      <w:pgSz w:w="11906" w:h="16838"/>
      <w:pgMar w:top="1417" w:right="1417" w:bottom="1417" w:left="1134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6C2" w:rsidRDefault="00D546C2" w:rsidP="001420B8">
      <w:pPr>
        <w:spacing w:after="0" w:line="240" w:lineRule="auto"/>
      </w:pPr>
      <w:r>
        <w:separator/>
      </w:r>
    </w:p>
  </w:endnote>
  <w:endnote w:type="continuationSeparator" w:id="0">
    <w:p w:rsidR="00D546C2" w:rsidRDefault="00D546C2" w:rsidP="00142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20B8" w:rsidRPr="00DF6F7E" w:rsidRDefault="00501055">
    <w:pPr>
      <w:pStyle w:val="Zpat"/>
      <w:jc w:val="center"/>
      <w:rPr>
        <w:rFonts w:ascii="Tahoma" w:hAnsi="Tahoma" w:cs="Tahoma"/>
        <w:sz w:val="20"/>
        <w:szCs w:val="16"/>
      </w:rPr>
    </w:pPr>
    <w:r w:rsidRPr="00DF6F7E">
      <w:rPr>
        <w:rFonts w:ascii="Tahoma" w:hAnsi="Tahoma" w:cs="Tahoma"/>
        <w:sz w:val="20"/>
        <w:szCs w:val="16"/>
      </w:rPr>
      <w:t>SFPI</w:t>
    </w:r>
    <w:r w:rsidR="001420B8" w:rsidRPr="00DF6F7E">
      <w:rPr>
        <w:rFonts w:ascii="Tahoma" w:hAnsi="Tahoma" w:cs="Tahoma"/>
        <w:sz w:val="20"/>
        <w:szCs w:val="16"/>
      </w:rPr>
      <w:tab/>
      <w:t>Pokyn k proplacení DPH</w:t>
    </w:r>
    <w:r w:rsidR="001420B8" w:rsidRPr="00DF6F7E">
      <w:rPr>
        <w:rFonts w:ascii="Tahoma" w:hAnsi="Tahoma" w:cs="Tahoma"/>
        <w:sz w:val="20"/>
        <w:szCs w:val="16"/>
      </w:rPr>
      <w:tab/>
      <w:t xml:space="preserve">Stránka </w:t>
    </w:r>
    <w:r w:rsidR="001420B8" w:rsidRPr="00DF6F7E">
      <w:rPr>
        <w:rFonts w:ascii="Tahoma" w:hAnsi="Tahoma" w:cs="Tahoma"/>
        <w:sz w:val="20"/>
        <w:szCs w:val="16"/>
      </w:rPr>
      <w:fldChar w:fldCharType="begin"/>
    </w:r>
    <w:r w:rsidR="001420B8" w:rsidRPr="00DF6F7E">
      <w:rPr>
        <w:rFonts w:ascii="Tahoma" w:hAnsi="Tahoma" w:cs="Tahoma"/>
        <w:sz w:val="20"/>
        <w:szCs w:val="16"/>
      </w:rPr>
      <w:instrText>PAGE  \* Arabic  \* MERGEFORMAT</w:instrText>
    </w:r>
    <w:r w:rsidR="001420B8" w:rsidRPr="00DF6F7E">
      <w:rPr>
        <w:rFonts w:ascii="Tahoma" w:hAnsi="Tahoma" w:cs="Tahoma"/>
        <w:sz w:val="20"/>
        <w:szCs w:val="16"/>
      </w:rPr>
      <w:fldChar w:fldCharType="separate"/>
    </w:r>
    <w:r w:rsidR="00DF6F7E">
      <w:rPr>
        <w:rFonts w:ascii="Tahoma" w:hAnsi="Tahoma" w:cs="Tahoma"/>
        <w:noProof/>
        <w:sz w:val="20"/>
        <w:szCs w:val="16"/>
      </w:rPr>
      <w:t>1</w:t>
    </w:r>
    <w:r w:rsidR="001420B8" w:rsidRPr="00DF6F7E">
      <w:rPr>
        <w:rFonts w:ascii="Tahoma" w:hAnsi="Tahoma" w:cs="Tahoma"/>
        <w:sz w:val="20"/>
        <w:szCs w:val="16"/>
      </w:rPr>
      <w:fldChar w:fldCharType="end"/>
    </w:r>
    <w:r w:rsidR="001420B8" w:rsidRPr="00DF6F7E">
      <w:rPr>
        <w:rFonts w:ascii="Tahoma" w:hAnsi="Tahoma" w:cs="Tahoma"/>
        <w:sz w:val="20"/>
        <w:szCs w:val="16"/>
      </w:rPr>
      <w:t xml:space="preserve"> z </w:t>
    </w:r>
    <w:r w:rsidR="005565B9" w:rsidRPr="00DF6F7E">
      <w:rPr>
        <w:rFonts w:ascii="Tahoma" w:hAnsi="Tahoma" w:cs="Tahoma"/>
        <w:sz w:val="20"/>
        <w:szCs w:val="16"/>
      </w:rPr>
      <w:fldChar w:fldCharType="begin"/>
    </w:r>
    <w:r w:rsidR="005565B9" w:rsidRPr="00DF6F7E">
      <w:rPr>
        <w:rFonts w:ascii="Tahoma" w:hAnsi="Tahoma" w:cs="Tahoma"/>
        <w:sz w:val="20"/>
        <w:szCs w:val="16"/>
      </w:rPr>
      <w:instrText>NUMPAGES  \* Arabic  \* MERGEFORMAT</w:instrText>
    </w:r>
    <w:r w:rsidR="005565B9" w:rsidRPr="00DF6F7E">
      <w:rPr>
        <w:rFonts w:ascii="Tahoma" w:hAnsi="Tahoma" w:cs="Tahoma"/>
        <w:sz w:val="20"/>
        <w:szCs w:val="16"/>
      </w:rPr>
      <w:fldChar w:fldCharType="separate"/>
    </w:r>
    <w:r w:rsidR="00DF6F7E">
      <w:rPr>
        <w:rFonts w:ascii="Tahoma" w:hAnsi="Tahoma" w:cs="Tahoma"/>
        <w:noProof/>
        <w:sz w:val="20"/>
        <w:szCs w:val="16"/>
      </w:rPr>
      <w:t>1</w:t>
    </w:r>
    <w:r w:rsidR="005565B9" w:rsidRPr="00DF6F7E">
      <w:rPr>
        <w:rFonts w:ascii="Tahoma" w:hAnsi="Tahoma" w:cs="Tahoma"/>
        <w:noProof/>
        <w:sz w:val="20"/>
        <w:szCs w:val="16"/>
      </w:rPr>
      <w:fldChar w:fldCharType="end"/>
    </w:r>
  </w:p>
  <w:p w:rsidR="001420B8" w:rsidRPr="00DF6F7E" w:rsidRDefault="001420B8">
    <w:pPr>
      <w:pStyle w:val="Zpat"/>
      <w:rPr>
        <w:sz w:val="20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6C2" w:rsidRDefault="00D546C2" w:rsidP="001420B8">
      <w:pPr>
        <w:spacing w:after="0" w:line="240" w:lineRule="auto"/>
      </w:pPr>
      <w:r>
        <w:separator/>
      </w:r>
    </w:p>
  </w:footnote>
  <w:footnote w:type="continuationSeparator" w:id="0">
    <w:p w:rsidR="00D546C2" w:rsidRDefault="00D546C2" w:rsidP="00142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308B" w:rsidRDefault="00501055">
    <w:pPr>
      <w:pStyle w:val="Zhlav"/>
    </w:pPr>
    <w:r>
      <w:rPr>
        <w:noProof/>
        <w:lang w:eastAsia="cs-CZ"/>
      </w:rPr>
      <w:drawing>
        <wp:inline distT="0" distB="0" distL="0" distR="0">
          <wp:extent cx="1800000" cy="519252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FPI_tex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5192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A0B"/>
    <w:rsid w:val="00093187"/>
    <w:rsid w:val="000E250F"/>
    <w:rsid w:val="001420B8"/>
    <w:rsid w:val="002B2F2A"/>
    <w:rsid w:val="00397A0B"/>
    <w:rsid w:val="003F7E28"/>
    <w:rsid w:val="00464248"/>
    <w:rsid w:val="00501055"/>
    <w:rsid w:val="00514E6B"/>
    <w:rsid w:val="005565B9"/>
    <w:rsid w:val="00764E35"/>
    <w:rsid w:val="00963597"/>
    <w:rsid w:val="00A7766A"/>
    <w:rsid w:val="00AF31C5"/>
    <w:rsid w:val="00C34628"/>
    <w:rsid w:val="00D546C2"/>
    <w:rsid w:val="00DF6F7E"/>
    <w:rsid w:val="00E70153"/>
    <w:rsid w:val="00EB308B"/>
    <w:rsid w:val="00FD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C82E014-C319-47D5-8D02-04419637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20B8"/>
  </w:style>
  <w:style w:type="paragraph" w:styleId="Zpat">
    <w:name w:val="footer"/>
    <w:basedOn w:val="Normln"/>
    <w:link w:val="ZpatChar"/>
    <w:uiPriority w:val="99"/>
    <w:unhideWhenUsed/>
    <w:rsid w:val="001420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26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Koudelová</dc:creator>
  <cp:keywords/>
  <dc:description/>
  <cp:lastModifiedBy>Červenka Václav</cp:lastModifiedBy>
  <cp:revision>2</cp:revision>
  <dcterms:created xsi:type="dcterms:W3CDTF">2021-10-06T12:29:00Z</dcterms:created>
  <dcterms:modified xsi:type="dcterms:W3CDTF">2021-10-06T12:29:00Z</dcterms:modified>
</cp:coreProperties>
</file>