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87770" w14:textId="77777777" w:rsidR="00154F81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16449D27" w14:textId="09FAF7FB" w:rsidR="00154F81" w:rsidRDefault="00154F81" w:rsidP="009C2A3F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2C0680">
        <w:rPr>
          <w:rFonts w:ascii="Tahoma" w:hAnsi="Tahoma" w:cs="Tahoma"/>
          <w:b/>
          <w:bCs/>
          <w:sz w:val="28"/>
          <w:szCs w:val="28"/>
        </w:rPr>
        <w:t>Žádost o prodloužení lhůty k odstranění vad žádosti o poskytnutí podpory</w:t>
      </w:r>
    </w:p>
    <w:p w14:paraId="2C78BCA7" w14:textId="77777777" w:rsidR="00154F81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tbl>
      <w:tblPr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378"/>
      </w:tblGrid>
      <w:tr w:rsidR="00154F81" w:rsidRPr="00015FC8" w14:paraId="7EBD65DE" w14:textId="77777777" w:rsidTr="00154F81">
        <w:trPr>
          <w:trHeight w:val="538"/>
        </w:trPr>
        <w:tc>
          <w:tcPr>
            <w:tcW w:w="3119" w:type="dxa"/>
            <w:shd w:val="clear" w:color="auto" w:fill="auto"/>
            <w:vAlign w:val="center"/>
          </w:tcPr>
          <w:p w14:paraId="11B7F9E6" w14:textId="77777777" w:rsidR="00154F81" w:rsidRPr="00F66E5C" w:rsidRDefault="00154F81" w:rsidP="00E36C01">
            <w:pPr>
              <w:spacing w:after="0" w:line="240" w:lineRule="auto"/>
            </w:pPr>
            <w:r w:rsidRPr="00F66E5C">
              <w:rPr>
                <w:rFonts w:ascii="Tahoma" w:hAnsi="Tahoma" w:cs="Tahoma"/>
                <w:b/>
                <w:bCs/>
              </w:rPr>
              <w:t>Klient</w:t>
            </w:r>
          </w:p>
        </w:tc>
        <w:tc>
          <w:tcPr>
            <w:tcW w:w="6378" w:type="dxa"/>
          </w:tcPr>
          <w:p w14:paraId="59FA9F48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54F81" w:rsidRPr="00015FC8" w14:paraId="6F0EA368" w14:textId="77777777" w:rsidTr="00154F81">
        <w:trPr>
          <w:trHeight w:val="652"/>
        </w:trPr>
        <w:tc>
          <w:tcPr>
            <w:tcW w:w="3119" w:type="dxa"/>
            <w:shd w:val="clear" w:color="auto" w:fill="auto"/>
            <w:vAlign w:val="center"/>
          </w:tcPr>
          <w:p w14:paraId="42F9F840" w14:textId="77777777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Adresa klienta</w:t>
            </w:r>
          </w:p>
        </w:tc>
        <w:tc>
          <w:tcPr>
            <w:tcW w:w="6378" w:type="dxa"/>
          </w:tcPr>
          <w:p w14:paraId="0AB579CF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54F81" w:rsidRPr="00015FC8" w14:paraId="76E8BC11" w14:textId="77777777" w:rsidTr="00154F81">
        <w:trPr>
          <w:trHeight w:val="511"/>
        </w:trPr>
        <w:tc>
          <w:tcPr>
            <w:tcW w:w="3119" w:type="dxa"/>
            <w:shd w:val="clear" w:color="auto" w:fill="auto"/>
            <w:vAlign w:val="center"/>
          </w:tcPr>
          <w:p w14:paraId="1F9FC93D" w14:textId="77777777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IČO klienta</w:t>
            </w:r>
          </w:p>
        </w:tc>
        <w:tc>
          <w:tcPr>
            <w:tcW w:w="6378" w:type="dxa"/>
          </w:tcPr>
          <w:p w14:paraId="4FF7F7C2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F66E5C" w:rsidRPr="00015FC8" w14:paraId="75C14419" w14:textId="77777777" w:rsidTr="00154F81">
        <w:trPr>
          <w:trHeight w:val="511"/>
        </w:trPr>
        <w:tc>
          <w:tcPr>
            <w:tcW w:w="3119" w:type="dxa"/>
            <w:shd w:val="clear" w:color="auto" w:fill="auto"/>
            <w:vAlign w:val="center"/>
          </w:tcPr>
          <w:p w14:paraId="1BBDAADE" w14:textId="7A94E601" w:rsidR="00F66E5C" w:rsidRPr="00F66E5C" w:rsidRDefault="00F66E5C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Program</w:t>
            </w:r>
          </w:p>
        </w:tc>
        <w:tc>
          <w:tcPr>
            <w:tcW w:w="6378" w:type="dxa"/>
          </w:tcPr>
          <w:p w14:paraId="5650D326" w14:textId="52A760BE" w:rsidR="00F66E5C" w:rsidRPr="00F66E5C" w:rsidRDefault="009C2A3F" w:rsidP="00F66E5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</w:rPr>
              <w:t>Dostupné nájemní bydlení</w:t>
            </w:r>
          </w:p>
        </w:tc>
      </w:tr>
      <w:tr w:rsidR="00154F81" w:rsidRPr="00015FC8" w14:paraId="405E45EF" w14:textId="77777777" w:rsidTr="00154F81">
        <w:trPr>
          <w:trHeight w:val="858"/>
        </w:trPr>
        <w:tc>
          <w:tcPr>
            <w:tcW w:w="3119" w:type="dxa"/>
            <w:shd w:val="clear" w:color="auto" w:fill="auto"/>
            <w:vAlign w:val="center"/>
          </w:tcPr>
          <w:p w14:paraId="751CC66E" w14:textId="131AEC65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 xml:space="preserve">Evidenční číslo žádosti </w:t>
            </w:r>
            <w:r w:rsidRPr="00F66E5C">
              <w:rPr>
                <w:rFonts w:ascii="Tahoma" w:hAnsi="Tahoma" w:cs="Tahoma"/>
                <w:b/>
                <w:bCs/>
              </w:rPr>
              <w:br/>
              <w:t>o poskytnutí podpory</w:t>
            </w:r>
          </w:p>
        </w:tc>
        <w:tc>
          <w:tcPr>
            <w:tcW w:w="6378" w:type="dxa"/>
          </w:tcPr>
          <w:p w14:paraId="6BF56631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48620A7F" w14:textId="77777777" w:rsidR="00154F81" w:rsidRDefault="00154F81" w:rsidP="00154F81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0AD8D804" w14:textId="3BE3C561" w:rsidR="00154F81" w:rsidRDefault="00154F81" w:rsidP="00154F81">
      <w:pPr>
        <w:jc w:val="both"/>
        <w:rPr>
          <w:rFonts w:ascii="Tahoma" w:hAnsi="Tahoma" w:cs="Tahoma"/>
          <w:b/>
          <w:bCs/>
        </w:rPr>
      </w:pPr>
      <w:r w:rsidRPr="00154F81">
        <w:rPr>
          <w:rFonts w:ascii="Tahoma" w:hAnsi="Tahoma" w:cs="Tahoma"/>
          <w:b/>
          <w:bCs/>
        </w:rPr>
        <w:t>Požadujeme prodloužit lhůtu do:</w:t>
      </w:r>
    </w:p>
    <w:p w14:paraId="456262C2" w14:textId="32B29971" w:rsidR="00154F81" w:rsidRPr="00154F81" w:rsidRDefault="00154F81" w:rsidP="00154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  <w:r w:rsidRPr="00154F81">
        <w:rPr>
          <w:rFonts w:ascii="Tahoma" w:hAnsi="Tahoma" w:cs="Tahoma"/>
          <w:b/>
          <w:bCs/>
          <w:highlight w:val="yellow"/>
        </w:rPr>
        <w:t>…</w:t>
      </w:r>
      <w:r>
        <w:rPr>
          <w:rFonts w:ascii="Tahoma" w:hAnsi="Tahoma" w:cs="Tahoma"/>
          <w:b/>
          <w:bCs/>
        </w:rPr>
        <w:t xml:space="preserve"> . </w:t>
      </w:r>
      <w:r w:rsidR="00984C10" w:rsidRPr="00984C10">
        <w:rPr>
          <w:rFonts w:ascii="Tahoma" w:hAnsi="Tahoma" w:cs="Tahoma"/>
          <w:b/>
          <w:bCs/>
          <w:highlight w:val="yellow"/>
        </w:rPr>
        <w:t>…</w:t>
      </w:r>
      <w:r w:rsidR="00984C10">
        <w:rPr>
          <w:rFonts w:ascii="Tahoma" w:hAnsi="Tahoma" w:cs="Tahoma"/>
          <w:b/>
          <w:bCs/>
        </w:rPr>
        <w:t>.</w:t>
      </w:r>
      <w:r>
        <w:rPr>
          <w:rFonts w:ascii="Tahoma" w:hAnsi="Tahoma" w:cs="Tahoma"/>
          <w:b/>
          <w:bCs/>
        </w:rPr>
        <w:t xml:space="preserve"> 202</w:t>
      </w:r>
      <w:r w:rsidR="009C2A3F">
        <w:rPr>
          <w:rFonts w:ascii="Tahoma" w:hAnsi="Tahoma" w:cs="Tahoma"/>
          <w:b/>
          <w:bCs/>
        </w:rPr>
        <w:t>4</w:t>
      </w:r>
    </w:p>
    <w:p w14:paraId="2C2BC90F" w14:textId="6A739872" w:rsidR="00154F81" w:rsidRPr="00154F81" w:rsidRDefault="00154F81" w:rsidP="00154F81">
      <w:pPr>
        <w:jc w:val="both"/>
        <w:rPr>
          <w:rFonts w:ascii="Tahoma" w:hAnsi="Tahoma" w:cs="Tahoma"/>
          <w:b/>
          <w:bCs/>
        </w:rPr>
      </w:pPr>
      <w:r w:rsidRPr="00154F81">
        <w:rPr>
          <w:rFonts w:ascii="Tahoma" w:hAnsi="Tahoma" w:cs="Tahoma"/>
          <w:b/>
          <w:bCs/>
        </w:rPr>
        <w:t>Zdůvodnění potřeby prodloužení lhůty:</w:t>
      </w:r>
    </w:p>
    <w:p w14:paraId="67C03426" w14:textId="77777777" w:rsidR="00154F81" w:rsidRDefault="00154F81" w:rsidP="00154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ahoma" w:hAnsi="Tahoma" w:cs="Tahoma"/>
          <w:b/>
          <w:bCs/>
          <w:sz w:val="28"/>
          <w:szCs w:val="28"/>
        </w:rPr>
      </w:pPr>
    </w:p>
    <w:p w14:paraId="62AEB12C" w14:textId="77777777" w:rsidR="00154F81" w:rsidRPr="002C0680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3BE84FED" w14:textId="77777777" w:rsidR="00F6067A" w:rsidRDefault="00F6067A"/>
    <w:p w14:paraId="57162833" w14:textId="77777777" w:rsidR="00154F81" w:rsidRDefault="00154F81"/>
    <w:p w14:paraId="702AE12B" w14:textId="77777777" w:rsidR="00154F81" w:rsidRPr="00154F81" w:rsidRDefault="00154F81" w:rsidP="00154F81">
      <w:pPr>
        <w:rPr>
          <w:sz w:val="24"/>
          <w:szCs w:val="24"/>
        </w:rPr>
      </w:pPr>
    </w:p>
    <w:p w14:paraId="380D2708" w14:textId="77777777" w:rsidR="00154F81" w:rsidRPr="00154F81" w:rsidRDefault="00154F81" w:rsidP="00154F8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-851" w:firstLine="425"/>
        <w:rPr>
          <w:rFonts w:ascii="Tahoma" w:hAnsi="Tahoma" w:cs="Tahoma"/>
          <w:noProof/>
          <w:szCs w:val="24"/>
        </w:rPr>
      </w:pPr>
      <w:r w:rsidRPr="00154F81">
        <w:rPr>
          <w:rFonts w:ascii="Tahoma" w:hAnsi="Tahoma" w:cs="Tahoma"/>
          <w:szCs w:val="24"/>
        </w:rPr>
        <w:t xml:space="preserve">        V…………………………… dne ……………………  </w:t>
      </w:r>
      <w:r w:rsidRPr="00154F81">
        <w:rPr>
          <w:rFonts w:ascii="Tahoma" w:hAnsi="Tahoma" w:cs="Tahoma"/>
          <w:szCs w:val="24"/>
        </w:rPr>
        <w:tab/>
      </w:r>
      <w:r w:rsidRPr="00154F81">
        <w:rPr>
          <w:rFonts w:ascii="Tahoma" w:hAnsi="Tahoma" w:cs="Tahoma"/>
          <w:noProof/>
          <w:szCs w:val="24"/>
        </w:rPr>
        <w:t xml:space="preserve">…………………………………………………………………          </w:t>
      </w:r>
      <w:r w:rsidRPr="00154F81">
        <w:rPr>
          <w:rFonts w:ascii="Tahoma" w:hAnsi="Tahoma" w:cs="Tahoma"/>
          <w:noProof/>
          <w:szCs w:val="24"/>
        </w:rPr>
        <w:tab/>
        <w:t xml:space="preserve">                 Jméno, podpis a razítko </w:t>
      </w:r>
    </w:p>
    <w:p w14:paraId="6B9F33D9" w14:textId="77777777" w:rsidR="00154F81" w:rsidRPr="00154F81" w:rsidRDefault="00154F81" w:rsidP="00154F8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3540" w:firstLine="425"/>
        <w:rPr>
          <w:rFonts w:ascii="Tahoma" w:hAnsi="Tahoma" w:cs="Tahoma"/>
          <w:color w:val="1F497D"/>
        </w:rPr>
      </w:pPr>
      <w:r w:rsidRPr="00154F81">
        <w:rPr>
          <w:rFonts w:ascii="Tahoma" w:hAnsi="Tahoma" w:cs="Tahoma"/>
          <w:noProof/>
          <w:szCs w:val="24"/>
        </w:rPr>
        <w:tab/>
      </w:r>
      <w:r w:rsidRPr="00154F81">
        <w:rPr>
          <w:rFonts w:ascii="Tahoma" w:hAnsi="Tahoma" w:cs="Tahoma"/>
          <w:noProof/>
          <w:szCs w:val="24"/>
        </w:rPr>
        <w:tab/>
      </w:r>
      <w:r w:rsidRPr="00154F81">
        <w:rPr>
          <w:rFonts w:ascii="Tahoma" w:hAnsi="Tahoma" w:cs="Tahoma"/>
          <w:noProof/>
        </w:rPr>
        <w:t xml:space="preserve">       oprávněného zástupce klienta</w:t>
      </w:r>
    </w:p>
    <w:p w14:paraId="12981A05" w14:textId="77777777" w:rsidR="00154F81" w:rsidRDefault="00154F81"/>
    <w:sectPr w:rsidR="00154F81" w:rsidSect="00154F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656EC" w14:textId="77777777" w:rsidR="00EF79B3" w:rsidRDefault="00EF79B3" w:rsidP="00154F81">
      <w:pPr>
        <w:spacing w:after="0" w:line="240" w:lineRule="auto"/>
      </w:pPr>
      <w:r>
        <w:separator/>
      </w:r>
    </w:p>
  </w:endnote>
  <w:endnote w:type="continuationSeparator" w:id="0">
    <w:p w14:paraId="787DA9BC" w14:textId="77777777" w:rsidR="00EF79B3" w:rsidRDefault="00EF79B3" w:rsidP="001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54966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663D4B" w14:textId="16A0DF2A" w:rsidR="007207FB" w:rsidRDefault="007207FB">
            <w:pPr>
              <w:pStyle w:val="Zpat"/>
              <w:jc w:val="right"/>
            </w:pPr>
            <w:r w:rsidRPr="007207FB">
              <w:rPr>
                <w:rFonts w:ascii="Tahoma" w:hAnsi="Tahoma" w:cs="Tahoma"/>
              </w:rPr>
              <w:t xml:space="preserve">Stránka 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7207FB">
              <w:rPr>
                <w:rFonts w:ascii="Tahoma" w:hAnsi="Tahoma" w:cs="Tahoma"/>
                <w:b/>
                <w:bCs/>
              </w:rPr>
              <w:instrText>PAGE</w:instrTex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7207FB">
              <w:rPr>
                <w:rFonts w:ascii="Tahoma" w:hAnsi="Tahoma" w:cs="Tahoma"/>
                <w:b/>
                <w:bCs/>
              </w:rPr>
              <w:t>2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7207FB">
              <w:rPr>
                <w:rFonts w:ascii="Tahoma" w:hAnsi="Tahoma" w:cs="Tahoma"/>
              </w:rPr>
              <w:t xml:space="preserve"> z 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7207FB">
              <w:rPr>
                <w:rFonts w:ascii="Tahoma" w:hAnsi="Tahoma" w:cs="Tahoma"/>
                <w:b/>
                <w:bCs/>
              </w:rPr>
              <w:instrText>NUMPAGES</w:instrTex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7207FB">
              <w:rPr>
                <w:rFonts w:ascii="Tahoma" w:hAnsi="Tahoma" w:cs="Tahoma"/>
                <w:b/>
                <w:bCs/>
              </w:rPr>
              <w:t>2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EBE5B7" w14:textId="77777777" w:rsidR="007207FB" w:rsidRDefault="007207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E5111" w14:textId="77777777" w:rsidR="00EF79B3" w:rsidRDefault="00EF79B3" w:rsidP="00154F81">
      <w:pPr>
        <w:spacing w:after="0" w:line="240" w:lineRule="auto"/>
      </w:pPr>
      <w:r>
        <w:separator/>
      </w:r>
    </w:p>
  </w:footnote>
  <w:footnote w:type="continuationSeparator" w:id="0">
    <w:p w14:paraId="3ADDD1C1" w14:textId="77777777" w:rsidR="00EF79B3" w:rsidRDefault="00EF79B3" w:rsidP="00154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E91E0" w14:textId="67329D3A" w:rsidR="00154F81" w:rsidRDefault="00154F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C6A871" wp14:editId="5D98BB4B">
          <wp:simplePos x="0" y="0"/>
          <wp:positionH relativeFrom="column">
            <wp:posOffset>-581025</wp:posOffset>
          </wp:positionH>
          <wp:positionV relativeFrom="paragraph">
            <wp:posOffset>-210185</wp:posOffset>
          </wp:positionV>
          <wp:extent cx="1799590" cy="518160"/>
          <wp:effectExtent l="0" t="0" r="0" b="0"/>
          <wp:wrapNone/>
          <wp:docPr id="219359291" name="Obrázek 21935929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81"/>
    <w:rsid w:val="00154F81"/>
    <w:rsid w:val="00591CB9"/>
    <w:rsid w:val="006668F2"/>
    <w:rsid w:val="007207FB"/>
    <w:rsid w:val="00753DF7"/>
    <w:rsid w:val="00984C10"/>
    <w:rsid w:val="009C2A3F"/>
    <w:rsid w:val="00C00BD0"/>
    <w:rsid w:val="00DC49B1"/>
    <w:rsid w:val="00EC0B4C"/>
    <w:rsid w:val="00EF79B3"/>
    <w:rsid w:val="00F6067A"/>
    <w:rsid w:val="00F6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A861"/>
  <w15:chartTrackingRefBased/>
  <w15:docId w15:val="{E1AA1CEF-3007-4E0C-9B17-C04E3119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F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4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4F81"/>
  </w:style>
  <w:style w:type="paragraph" w:styleId="Zpat">
    <w:name w:val="footer"/>
    <w:basedOn w:val="Normln"/>
    <w:link w:val="ZpatChar"/>
    <w:uiPriority w:val="99"/>
    <w:unhideWhenUsed/>
    <w:rsid w:val="00154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63A120AE7F384D97D552B315F05E89" ma:contentTypeVersion="6" ma:contentTypeDescription="Vytvoří nový dokument" ma:contentTypeScope="" ma:versionID="015b50a49bd840c1e3d4c4c085965111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3ee61d264bd2b564b2ab34ffa8c1c57d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B0B97-F7C6-4FA2-83D8-ACBA462E1F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B21911-394B-490F-A195-1ACA0BD31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DCDAD-97BF-4780-82C6-384FEEF829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376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Nývltová Natálie</cp:lastModifiedBy>
  <cp:revision>5</cp:revision>
  <dcterms:created xsi:type="dcterms:W3CDTF">2023-06-29T13:21:00Z</dcterms:created>
  <dcterms:modified xsi:type="dcterms:W3CDTF">2024-09-11T08:42:00Z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</Properties>
</file>